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710F" w:rsidRPr="004619F5" w:rsidRDefault="00B2710F" w:rsidP="00F12585">
      <w:pPr>
        <w:pStyle w:val="docdata"/>
        <w:spacing w:before="0" w:beforeAutospacing="0" w:after="0" w:afterAutospacing="0"/>
        <w:jc w:val="both"/>
        <w:rPr>
          <w:b/>
          <w:sz w:val="28"/>
          <w:szCs w:val="28"/>
        </w:rPr>
      </w:pPr>
      <w:r w:rsidRPr="004619F5">
        <w:rPr>
          <w:b/>
          <w:color w:val="000000"/>
        </w:rPr>
        <w:t>                </w:t>
      </w:r>
      <w:r w:rsidR="004619F5">
        <w:rPr>
          <w:b/>
          <w:color w:val="000000"/>
        </w:rPr>
        <w:t xml:space="preserve">             </w:t>
      </w:r>
      <w:r w:rsidR="00B36B8F" w:rsidRPr="004619F5">
        <w:rPr>
          <w:b/>
          <w:color w:val="000000"/>
        </w:rPr>
        <w:t xml:space="preserve"> </w:t>
      </w:r>
      <w:r w:rsidRPr="004619F5">
        <w:rPr>
          <w:b/>
          <w:color w:val="000000"/>
        </w:rPr>
        <w:t xml:space="preserve"> </w:t>
      </w:r>
      <w:bookmarkStart w:id="0" w:name="_GoBack"/>
      <w:bookmarkEnd w:id="0"/>
    </w:p>
    <w:p w:rsidR="00B2710F" w:rsidRPr="0036101D" w:rsidRDefault="00B2710F" w:rsidP="00A42E73">
      <w:pPr>
        <w:pStyle w:val="a3"/>
        <w:spacing w:before="0" w:beforeAutospacing="0" w:after="0" w:afterAutospacing="0"/>
        <w:ind w:left="2832" w:firstLine="708"/>
        <w:jc w:val="both"/>
        <w:rPr>
          <w:b/>
          <w:sz w:val="32"/>
          <w:szCs w:val="32"/>
        </w:rPr>
      </w:pPr>
      <w:r w:rsidRPr="0036101D">
        <w:rPr>
          <w:b/>
          <w:color w:val="000000"/>
          <w:sz w:val="32"/>
          <w:szCs w:val="32"/>
        </w:rPr>
        <w:t xml:space="preserve">  Ключи </w:t>
      </w:r>
    </w:p>
    <w:p w:rsidR="00684A32" w:rsidRDefault="00B2710F" w:rsidP="00B2710F">
      <w:pPr>
        <w:pStyle w:val="a3"/>
        <w:spacing w:before="0" w:beforeAutospacing="0" w:after="0" w:afterAutospacing="0"/>
        <w:jc w:val="both"/>
        <w:rPr>
          <w:b/>
          <w:color w:val="000000"/>
          <w:sz w:val="32"/>
          <w:szCs w:val="32"/>
        </w:rPr>
      </w:pPr>
      <w:r w:rsidRPr="00684A32">
        <w:rPr>
          <w:b/>
          <w:color w:val="000000"/>
          <w:sz w:val="32"/>
          <w:szCs w:val="32"/>
        </w:rPr>
        <w:t xml:space="preserve">           </w:t>
      </w:r>
      <w:r w:rsidR="00684A32">
        <w:rPr>
          <w:b/>
          <w:color w:val="000000"/>
          <w:sz w:val="32"/>
          <w:szCs w:val="32"/>
        </w:rPr>
        <w:t xml:space="preserve">               </w:t>
      </w:r>
      <w:r w:rsidR="00684A32" w:rsidRPr="00684A32">
        <w:rPr>
          <w:b/>
          <w:color w:val="000000"/>
          <w:sz w:val="32"/>
          <w:szCs w:val="32"/>
        </w:rPr>
        <w:t xml:space="preserve">Олимпиада </w:t>
      </w:r>
      <w:r w:rsidR="00684A32">
        <w:rPr>
          <w:b/>
          <w:color w:val="000000"/>
          <w:sz w:val="32"/>
          <w:szCs w:val="32"/>
        </w:rPr>
        <w:t xml:space="preserve"> по русскому языку</w:t>
      </w:r>
    </w:p>
    <w:p w:rsidR="00B2710F" w:rsidRPr="00684A32" w:rsidRDefault="00684A32" w:rsidP="00B2710F">
      <w:pPr>
        <w:pStyle w:val="a3"/>
        <w:spacing w:before="0" w:beforeAutospacing="0" w:after="0" w:afterAutospacing="0"/>
        <w:jc w:val="both"/>
        <w:rPr>
          <w:b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                                          </w:t>
      </w:r>
      <w:r w:rsidRPr="00684A32">
        <w:rPr>
          <w:b/>
          <w:color w:val="000000"/>
          <w:sz w:val="32"/>
          <w:szCs w:val="32"/>
        </w:rPr>
        <w:t>9 класс</w:t>
      </w:r>
    </w:p>
    <w:p w:rsidR="00684A32" w:rsidRPr="00684A32" w:rsidRDefault="00B2710F" w:rsidP="00B2710F">
      <w:pPr>
        <w:pStyle w:val="a3"/>
        <w:spacing w:before="0" w:beforeAutospacing="0" w:after="0" w:afterAutospacing="0"/>
        <w:jc w:val="both"/>
        <w:rPr>
          <w:b/>
          <w:color w:val="000000"/>
          <w:sz w:val="32"/>
          <w:szCs w:val="32"/>
        </w:rPr>
      </w:pPr>
      <w:r w:rsidRPr="00684A32">
        <w:rPr>
          <w:b/>
          <w:color w:val="000000"/>
          <w:sz w:val="32"/>
          <w:szCs w:val="32"/>
        </w:rPr>
        <w:t>      </w:t>
      </w:r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</w:pPr>
      <w:r w:rsidRPr="0036101D">
        <w:rPr>
          <w:color w:val="000000"/>
        </w:rPr>
        <w:t>   Ключ к №1.</w:t>
      </w:r>
      <w:r w:rsidR="0036101D">
        <w:rPr>
          <w:color w:val="000000"/>
        </w:rPr>
        <w:t xml:space="preserve">  </w:t>
      </w:r>
      <w:r w:rsidR="0036101D" w:rsidRPr="0036101D">
        <w:rPr>
          <w:b/>
          <w:color w:val="000000"/>
        </w:rPr>
        <w:t>5 б</w:t>
      </w:r>
      <w:r w:rsidR="0036101D">
        <w:rPr>
          <w:color w:val="000000"/>
        </w:rPr>
        <w:t>. (0,5 б. за слово)</w:t>
      </w:r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</w:pPr>
      <w:r w:rsidRPr="0036101D">
        <w:rPr>
          <w:color w:val="000000"/>
        </w:rPr>
        <w:t>Мчится, тройка, удалая, вдоль, дороге, столбовой, колокольчик, Валдая, гудит, дугой.</w:t>
      </w:r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</w:pPr>
      <w:r w:rsidRPr="0036101D">
        <w:t> </w:t>
      </w:r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</w:pPr>
      <w:r w:rsidRPr="0036101D">
        <w:rPr>
          <w:color w:val="000000"/>
        </w:rPr>
        <w:t>          Ключ к №2</w:t>
      </w:r>
      <w:r w:rsidR="0036101D">
        <w:rPr>
          <w:color w:val="000000"/>
        </w:rPr>
        <w:t xml:space="preserve"> </w:t>
      </w:r>
      <w:r w:rsidR="0036101D" w:rsidRPr="0036101D">
        <w:rPr>
          <w:b/>
          <w:color w:val="000000"/>
        </w:rPr>
        <w:t>10 б</w:t>
      </w:r>
      <w:r w:rsidR="0036101D">
        <w:rPr>
          <w:color w:val="000000"/>
        </w:rPr>
        <w:t>.</w:t>
      </w:r>
      <w:r w:rsidRPr="0036101D">
        <w:rPr>
          <w:color w:val="000000"/>
        </w:rPr>
        <w:t>.</w:t>
      </w:r>
      <w:r w:rsidR="0036101D">
        <w:rPr>
          <w:color w:val="000000"/>
        </w:rPr>
        <w:t>(0,5 б. за слово)</w:t>
      </w:r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</w:pPr>
      <w:r w:rsidRPr="0036101D">
        <w:rPr>
          <w:color w:val="000000"/>
        </w:rPr>
        <w:t xml:space="preserve">Расставьте ударение в словах: </w:t>
      </w:r>
      <w:proofErr w:type="spellStart"/>
      <w:r w:rsidRPr="0036101D">
        <w:rPr>
          <w:color w:val="000000"/>
        </w:rPr>
        <w:t>балОванный</w:t>
      </w:r>
      <w:proofErr w:type="spellEnd"/>
      <w:r w:rsidRPr="0036101D">
        <w:rPr>
          <w:color w:val="000000"/>
        </w:rPr>
        <w:t xml:space="preserve">, </w:t>
      </w:r>
      <w:proofErr w:type="spellStart"/>
      <w:r w:rsidRPr="0036101D">
        <w:rPr>
          <w:color w:val="000000"/>
        </w:rPr>
        <w:t>вероисповЕдование</w:t>
      </w:r>
      <w:proofErr w:type="spellEnd"/>
      <w:r w:rsidRPr="0036101D">
        <w:rPr>
          <w:color w:val="000000"/>
        </w:rPr>
        <w:t xml:space="preserve">, </w:t>
      </w:r>
      <w:proofErr w:type="spellStart"/>
      <w:r w:rsidRPr="0036101D">
        <w:rPr>
          <w:color w:val="000000"/>
        </w:rPr>
        <w:t>воспринЯть</w:t>
      </w:r>
      <w:proofErr w:type="spellEnd"/>
      <w:r w:rsidRPr="0036101D">
        <w:rPr>
          <w:color w:val="000000"/>
        </w:rPr>
        <w:t xml:space="preserve">,  Иконопись, </w:t>
      </w:r>
      <w:proofErr w:type="spellStart"/>
      <w:r w:rsidRPr="0036101D">
        <w:rPr>
          <w:color w:val="000000"/>
        </w:rPr>
        <w:t>каталОг</w:t>
      </w:r>
      <w:proofErr w:type="spellEnd"/>
      <w:r w:rsidRPr="0036101D">
        <w:rPr>
          <w:color w:val="000000"/>
        </w:rPr>
        <w:t xml:space="preserve">, </w:t>
      </w:r>
      <w:proofErr w:type="spellStart"/>
      <w:r w:rsidRPr="0036101D">
        <w:rPr>
          <w:color w:val="000000"/>
        </w:rPr>
        <w:t>пережитОе</w:t>
      </w:r>
      <w:proofErr w:type="spellEnd"/>
      <w:r w:rsidRPr="0036101D">
        <w:rPr>
          <w:color w:val="000000"/>
        </w:rPr>
        <w:t xml:space="preserve">, </w:t>
      </w:r>
      <w:proofErr w:type="spellStart"/>
      <w:r w:rsidRPr="0036101D">
        <w:rPr>
          <w:color w:val="000000"/>
        </w:rPr>
        <w:t>придАное</w:t>
      </w:r>
      <w:proofErr w:type="spellEnd"/>
      <w:r w:rsidRPr="0036101D">
        <w:rPr>
          <w:color w:val="000000"/>
        </w:rPr>
        <w:t xml:space="preserve">, свёкла, </w:t>
      </w:r>
      <w:proofErr w:type="spellStart"/>
      <w:r w:rsidRPr="0036101D">
        <w:rPr>
          <w:color w:val="000000"/>
        </w:rPr>
        <w:t>слИвовый</w:t>
      </w:r>
      <w:proofErr w:type="spellEnd"/>
      <w:r w:rsidRPr="0036101D">
        <w:rPr>
          <w:color w:val="000000"/>
        </w:rPr>
        <w:t xml:space="preserve">, </w:t>
      </w:r>
      <w:proofErr w:type="spellStart"/>
      <w:r w:rsidRPr="0036101D">
        <w:rPr>
          <w:color w:val="000000"/>
        </w:rPr>
        <w:t>украИнский</w:t>
      </w:r>
      <w:proofErr w:type="spellEnd"/>
      <w:r w:rsidRPr="0036101D">
        <w:rPr>
          <w:color w:val="000000"/>
        </w:rPr>
        <w:t xml:space="preserve">, </w:t>
      </w:r>
      <w:proofErr w:type="spellStart"/>
      <w:r w:rsidRPr="0036101D">
        <w:rPr>
          <w:color w:val="000000"/>
        </w:rPr>
        <w:t>ходАтайство</w:t>
      </w:r>
      <w:proofErr w:type="spellEnd"/>
      <w:r w:rsidRPr="0036101D">
        <w:rPr>
          <w:color w:val="000000"/>
        </w:rPr>
        <w:t xml:space="preserve">, </w:t>
      </w:r>
      <w:proofErr w:type="spellStart"/>
      <w:r w:rsidRPr="0036101D">
        <w:rPr>
          <w:color w:val="000000"/>
        </w:rPr>
        <w:t>апострОф</w:t>
      </w:r>
      <w:proofErr w:type="spellEnd"/>
      <w:r w:rsidRPr="0036101D">
        <w:rPr>
          <w:color w:val="000000"/>
        </w:rPr>
        <w:t xml:space="preserve">, </w:t>
      </w:r>
      <w:proofErr w:type="spellStart"/>
      <w:r w:rsidRPr="0036101D">
        <w:rPr>
          <w:color w:val="000000"/>
        </w:rPr>
        <w:t>опОшлить</w:t>
      </w:r>
      <w:proofErr w:type="spellEnd"/>
      <w:r w:rsidRPr="0036101D">
        <w:rPr>
          <w:color w:val="000000"/>
        </w:rPr>
        <w:t xml:space="preserve">, </w:t>
      </w:r>
      <w:proofErr w:type="spellStart"/>
      <w:r w:rsidRPr="0036101D">
        <w:rPr>
          <w:color w:val="000000"/>
        </w:rPr>
        <w:t>облегчИть</w:t>
      </w:r>
      <w:proofErr w:type="spellEnd"/>
      <w:r w:rsidRPr="0036101D">
        <w:rPr>
          <w:color w:val="000000"/>
        </w:rPr>
        <w:t xml:space="preserve">, </w:t>
      </w:r>
      <w:proofErr w:type="spellStart"/>
      <w:r w:rsidRPr="0036101D">
        <w:rPr>
          <w:color w:val="000000"/>
        </w:rPr>
        <w:t>намЕрение</w:t>
      </w:r>
      <w:proofErr w:type="spellEnd"/>
      <w:r w:rsidRPr="0036101D">
        <w:rPr>
          <w:color w:val="000000"/>
        </w:rPr>
        <w:t xml:space="preserve">, </w:t>
      </w:r>
      <w:proofErr w:type="spellStart"/>
      <w:r w:rsidRPr="0036101D">
        <w:rPr>
          <w:color w:val="000000"/>
        </w:rPr>
        <w:t>завИдно</w:t>
      </w:r>
      <w:proofErr w:type="spellEnd"/>
      <w:r w:rsidRPr="0036101D">
        <w:rPr>
          <w:color w:val="000000"/>
        </w:rPr>
        <w:t xml:space="preserve">, </w:t>
      </w:r>
      <w:proofErr w:type="spellStart"/>
      <w:r w:rsidRPr="0036101D">
        <w:rPr>
          <w:color w:val="000000"/>
        </w:rPr>
        <w:t>еретИк</w:t>
      </w:r>
      <w:proofErr w:type="spellEnd"/>
      <w:r w:rsidRPr="0036101D">
        <w:rPr>
          <w:color w:val="000000"/>
        </w:rPr>
        <w:t xml:space="preserve">, </w:t>
      </w:r>
      <w:proofErr w:type="spellStart"/>
      <w:r w:rsidRPr="0036101D">
        <w:rPr>
          <w:color w:val="000000"/>
        </w:rPr>
        <w:t>пЕтелька</w:t>
      </w:r>
      <w:proofErr w:type="spellEnd"/>
      <w:r w:rsidRPr="0036101D">
        <w:rPr>
          <w:color w:val="000000"/>
        </w:rPr>
        <w:t xml:space="preserve">, </w:t>
      </w:r>
      <w:proofErr w:type="spellStart"/>
      <w:r w:rsidRPr="0036101D">
        <w:rPr>
          <w:color w:val="000000"/>
        </w:rPr>
        <w:t>кУхонный</w:t>
      </w:r>
      <w:proofErr w:type="spellEnd"/>
      <w:r w:rsidRPr="0036101D">
        <w:rPr>
          <w:color w:val="000000"/>
        </w:rPr>
        <w:t xml:space="preserve">, </w:t>
      </w:r>
      <w:proofErr w:type="spellStart"/>
      <w:r w:rsidRPr="0036101D">
        <w:rPr>
          <w:color w:val="000000"/>
        </w:rPr>
        <w:t>цемЕнт</w:t>
      </w:r>
      <w:proofErr w:type="spellEnd"/>
      <w:r w:rsidRPr="0036101D">
        <w:rPr>
          <w:color w:val="000000"/>
        </w:rPr>
        <w:t>.</w:t>
      </w:r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</w:pPr>
      <w:r w:rsidRPr="0036101D">
        <w:t> </w:t>
      </w:r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  <w:rPr>
          <w:b/>
        </w:rPr>
      </w:pPr>
      <w:r w:rsidRPr="0036101D">
        <w:rPr>
          <w:color w:val="000000"/>
        </w:rPr>
        <w:t>          Ключ к №3</w:t>
      </w:r>
      <w:r w:rsidRPr="0036101D">
        <w:rPr>
          <w:b/>
          <w:color w:val="000000"/>
        </w:rPr>
        <w:t xml:space="preserve">. </w:t>
      </w:r>
      <w:r w:rsidR="0036101D" w:rsidRPr="0036101D">
        <w:rPr>
          <w:b/>
          <w:color w:val="000000"/>
        </w:rPr>
        <w:t>4 б.</w:t>
      </w:r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</w:pPr>
      <w:r w:rsidRPr="0036101D">
        <w:rPr>
          <w:color w:val="000000"/>
        </w:rPr>
        <w:t xml:space="preserve">Обе ученицы правы. Вне текста глагол «говорите» можно рассматривать как глагол изъявительного наклонения, 2лица, множественного числа, </w:t>
      </w:r>
      <w:proofErr w:type="gramStart"/>
      <w:r w:rsidRPr="0036101D">
        <w:rPr>
          <w:color w:val="000000"/>
        </w:rPr>
        <w:t>-</w:t>
      </w:r>
      <w:proofErr w:type="spellStart"/>
      <w:r w:rsidRPr="0036101D">
        <w:rPr>
          <w:color w:val="000000"/>
        </w:rPr>
        <w:t>и</w:t>
      </w:r>
      <w:proofErr w:type="gramEnd"/>
      <w:r w:rsidRPr="0036101D">
        <w:rPr>
          <w:color w:val="000000"/>
        </w:rPr>
        <w:t>те</w:t>
      </w:r>
      <w:proofErr w:type="spellEnd"/>
      <w:r w:rsidRPr="0036101D">
        <w:rPr>
          <w:color w:val="000000"/>
        </w:rPr>
        <w:t>- личное окончание глагола 2 спряжения- (вы говорите) и как глагол повелительного наклонения (говорите громче),где -и-суффикс повелительного наклонения, те- окончание 2лица множественного числа</w:t>
      </w:r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</w:pPr>
      <w:r w:rsidRPr="0036101D">
        <w:t> </w:t>
      </w:r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</w:pPr>
      <w:r w:rsidRPr="0036101D">
        <w:rPr>
          <w:color w:val="000000"/>
        </w:rPr>
        <w:t>       Ключ к №4.</w:t>
      </w:r>
      <w:r w:rsidR="0036101D">
        <w:rPr>
          <w:color w:val="000000"/>
        </w:rPr>
        <w:t xml:space="preserve"> </w:t>
      </w:r>
      <w:r w:rsidR="0036101D" w:rsidRPr="0036101D">
        <w:rPr>
          <w:b/>
          <w:color w:val="000000"/>
        </w:rPr>
        <w:t>3 б.</w:t>
      </w:r>
      <w:r w:rsidR="0036101D">
        <w:rPr>
          <w:b/>
          <w:color w:val="000000"/>
        </w:rPr>
        <w:t xml:space="preserve"> </w:t>
      </w:r>
      <w:proofErr w:type="gramStart"/>
      <w:r w:rsidR="0036101D">
        <w:rPr>
          <w:b/>
          <w:color w:val="000000"/>
        </w:rPr>
        <w:t xml:space="preserve">( </w:t>
      </w:r>
      <w:proofErr w:type="gramEnd"/>
      <w:r w:rsidR="0036101D">
        <w:rPr>
          <w:b/>
          <w:color w:val="000000"/>
        </w:rPr>
        <w:t>по 0,5 б. за ряд)</w:t>
      </w:r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</w:pPr>
      <w:r w:rsidRPr="0036101D">
        <w:rPr>
          <w:color w:val="000000"/>
        </w:rPr>
        <w:t>Ночь- ночка</w:t>
      </w:r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</w:pPr>
      <w:r w:rsidRPr="0036101D">
        <w:rPr>
          <w:color w:val="000000"/>
        </w:rPr>
        <w:t>           -ночник</w:t>
      </w:r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</w:pPr>
      <w:r w:rsidRPr="0036101D">
        <w:rPr>
          <w:color w:val="000000"/>
        </w:rPr>
        <w:t xml:space="preserve">           -ночной </w:t>
      </w:r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</w:pPr>
      <w:r w:rsidRPr="0036101D">
        <w:rPr>
          <w:color w:val="000000"/>
        </w:rPr>
        <w:t>          -ночеват</w:t>
      </w:r>
      <w:proofErr w:type="gramStart"/>
      <w:r w:rsidRPr="0036101D">
        <w:rPr>
          <w:color w:val="000000"/>
        </w:rPr>
        <w:t>ь-</w:t>
      </w:r>
      <w:proofErr w:type="gramEnd"/>
      <w:r w:rsidRPr="0036101D">
        <w:rPr>
          <w:color w:val="000000"/>
        </w:rPr>
        <w:t xml:space="preserve"> ночёвка</w:t>
      </w:r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</w:pPr>
      <w:r w:rsidRPr="0036101D">
        <w:rPr>
          <w:color w:val="000000"/>
        </w:rPr>
        <w:t>                            -заночевать</w:t>
      </w:r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</w:pPr>
      <w:r w:rsidRPr="0036101D">
        <w:rPr>
          <w:color w:val="000000"/>
        </w:rPr>
        <w:t>                            -переночевать</w:t>
      </w:r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</w:pPr>
      <w:r w:rsidRPr="0036101D">
        <w:t> </w:t>
      </w:r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</w:pPr>
      <w:r w:rsidRPr="0036101D">
        <w:t> </w:t>
      </w:r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</w:pPr>
      <w:r w:rsidRPr="0036101D">
        <w:t> </w:t>
      </w:r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</w:pPr>
      <w:r w:rsidRPr="0036101D">
        <w:rPr>
          <w:color w:val="000000"/>
        </w:rPr>
        <w:t>     Ключ к №5.</w:t>
      </w:r>
      <w:r w:rsidR="0036101D">
        <w:rPr>
          <w:color w:val="000000"/>
        </w:rPr>
        <w:t xml:space="preserve"> </w:t>
      </w:r>
      <w:r w:rsidR="0036101D" w:rsidRPr="0036101D">
        <w:rPr>
          <w:b/>
          <w:color w:val="000000"/>
        </w:rPr>
        <w:t>4 б.</w:t>
      </w:r>
      <w:r w:rsidR="0036101D">
        <w:rPr>
          <w:b/>
          <w:color w:val="000000"/>
        </w:rPr>
        <w:t xml:space="preserve"> </w:t>
      </w:r>
      <w:proofErr w:type="gramStart"/>
      <w:r w:rsidR="0036101D">
        <w:rPr>
          <w:b/>
          <w:color w:val="000000"/>
        </w:rPr>
        <w:t xml:space="preserve">( </w:t>
      </w:r>
      <w:proofErr w:type="gramEnd"/>
      <w:r w:rsidR="0036101D">
        <w:rPr>
          <w:b/>
          <w:color w:val="000000"/>
        </w:rPr>
        <w:t>1б. за современный разбор + 1 б. за историческое членение)</w:t>
      </w:r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</w:pPr>
      <w:proofErr w:type="gramStart"/>
      <w:r w:rsidRPr="0036101D">
        <w:rPr>
          <w:color w:val="000000"/>
        </w:rPr>
        <w:t>Произведите анализ морфемной структуры слова с современной и исторической точек зрения:</w:t>
      </w:r>
      <w:proofErr w:type="gramEnd"/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</w:pPr>
      <w:r w:rsidRPr="0036101D">
        <w:rPr>
          <w:color w:val="000000"/>
        </w:rPr>
        <w:t>Современный разбор------------Историческое членение</w:t>
      </w:r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</w:pPr>
      <w:proofErr w:type="spellStart"/>
      <w:r w:rsidRPr="0036101D">
        <w:rPr>
          <w:color w:val="000000"/>
        </w:rPr>
        <w:t>Внуш</w:t>
      </w:r>
      <w:proofErr w:type="spellEnd"/>
      <w:r w:rsidRPr="0036101D">
        <w:rPr>
          <w:color w:val="000000"/>
        </w:rPr>
        <w:t>-и-</w:t>
      </w:r>
      <w:proofErr w:type="spellStart"/>
      <w:r w:rsidRPr="0036101D">
        <w:rPr>
          <w:color w:val="000000"/>
        </w:rPr>
        <w:t>ть</w:t>
      </w:r>
      <w:proofErr w:type="spellEnd"/>
      <w:r w:rsidRPr="0036101D">
        <w:rPr>
          <w:color w:val="000000"/>
        </w:rPr>
        <w:t xml:space="preserve">                                  </w:t>
      </w:r>
      <w:proofErr w:type="spellStart"/>
      <w:r w:rsidRPr="0036101D">
        <w:rPr>
          <w:color w:val="000000"/>
        </w:rPr>
        <w:t>вн</w:t>
      </w:r>
      <w:proofErr w:type="spellEnd"/>
      <w:r w:rsidRPr="0036101D">
        <w:rPr>
          <w:color w:val="000000"/>
        </w:rPr>
        <w:t>-</w:t>
      </w:r>
      <w:proofErr w:type="spellStart"/>
      <w:r w:rsidRPr="0036101D">
        <w:rPr>
          <w:color w:val="000000"/>
        </w:rPr>
        <w:t>уш</w:t>
      </w:r>
      <w:proofErr w:type="spellEnd"/>
      <w:r w:rsidRPr="0036101D">
        <w:rPr>
          <w:color w:val="000000"/>
        </w:rPr>
        <w:t>-и-</w:t>
      </w:r>
      <w:proofErr w:type="spellStart"/>
      <w:r w:rsidRPr="0036101D">
        <w:rPr>
          <w:color w:val="000000"/>
        </w:rPr>
        <w:t>т</w:t>
      </w:r>
      <w:proofErr w:type="gramStart"/>
      <w:r w:rsidRPr="0036101D">
        <w:rPr>
          <w:color w:val="000000"/>
        </w:rPr>
        <w:t>ь</w:t>
      </w:r>
      <w:proofErr w:type="spellEnd"/>
      <w:r w:rsidRPr="0036101D">
        <w:rPr>
          <w:color w:val="000000"/>
        </w:rPr>
        <w:t>(</w:t>
      </w:r>
      <w:proofErr w:type="gramEnd"/>
      <w:r w:rsidRPr="0036101D">
        <w:rPr>
          <w:color w:val="000000"/>
        </w:rPr>
        <w:t>этимологическое значение</w:t>
      </w:r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</w:pPr>
      <w:r w:rsidRPr="0036101D">
        <w:rPr>
          <w:color w:val="000000"/>
        </w:rPr>
        <w:t>                                                       «вложить в ухо»)</w:t>
      </w:r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</w:pPr>
      <w:proofErr w:type="spellStart"/>
      <w:proofErr w:type="gramStart"/>
      <w:r w:rsidRPr="0036101D">
        <w:rPr>
          <w:color w:val="000000"/>
        </w:rPr>
        <w:t>Прихот</w:t>
      </w:r>
      <w:proofErr w:type="spellEnd"/>
      <w:r w:rsidRPr="0036101D">
        <w:rPr>
          <w:color w:val="000000"/>
        </w:rPr>
        <w:t>-лив-</w:t>
      </w:r>
      <w:proofErr w:type="spellStart"/>
      <w:r w:rsidRPr="0036101D">
        <w:rPr>
          <w:color w:val="000000"/>
        </w:rPr>
        <w:t>ый</w:t>
      </w:r>
      <w:proofErr w:type="spellEnd"/>
      <w:r w:rsidRPr="0036101D">
        <w:rPr>
          <w:color w:val="000000"/>
        </w:rPr>
        <w:t>                          при-хот-лив-</w:t>
      </w:r>
      <w:proofErr w:type="spellStart"/>
      <w:r w:rsidRPr="0036101D">
        <w:rPr>
          <w:color w:val="000000"/>
        </w:rPr>
        <w:t>ый</w:t>
      </w:r>
      <w:proofErr w:type="spellEnd"/>
      <w:r w:rsidRPr="0036101D">
        <w:rPr>
          <w:color w:val="000000"/>
        </w:rPr>
        <w:t xml:space="preserve"> (корень тот же, что и в словах</w:t>
      </w:r>
      <w:proofErr w:type="gramEnd"/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</w:pPr>
      <w:r w:rsidRPr="0036101D">
        <w:rPr>
          <w:color w:val="000000"/>
        </w:rPr>
        <w:t xml:space="preserve">                                                     </w:t>
      </w:r>
      <w:proofErr w:type="gramStart"/>
      <w:r w:rsidRPr="0036101D">
        <w:rPr>
          <w:color w:val="000000"/>
        </w:rPr>
        <w:t>при-хот-ь, хот-е-</w:t>
      </w:r>
      <w:proofErr w:type="spellStart"/>
      <w:r w:rsidRPr="0036101D">
        <w:rPr>
          <w:color w:val="000000"/>
        </w:rPr>
        <w:t>ть</w:t>
      </w:r>
      <w:proofErr w:type="spellEnd"/>
      <w:r w:rsidRPr="0036101D">
        <w:rPr>
          <w:color w:val="000000"/>
        </w:rPr>
        <w:t xml:space="preserve">, похоть)         </w:t>
      </w:r>
      <w:proofErr w:type="gramEnd"/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</w:pPr>
      <w:r w:rsidRPr="0036101D">
        <w:t> </w:t>
      </w:r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</w:pPr>
      <w:r w:rsidRPr="0036101D">
        <w:t> </w:t>
      </w:r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  <w:rPr>
          <w:b/>
        </w:rPr>
      </w:pPr>
      <w:r w:rsidRPr="0036101D">
        <w:rPr>
          <w:color w:val="000000"/>
        </w:rPr>
        <w:t xml:space="preserve">       </w:t>
      </w:r>
      <w:proofErr w:type="gramStart"/>
      <w:r w:rsidRPr="0036101D">
        <w:rPr>
          <w:color w:val="000000"/>
        </w:rPr>
        <w:t>Ключ к №6.</w:t>
      </w:r>
      <w:r w:rsidR="0036101D">
        <w:rPr>
          <w:color w:val="000000"/>
        </w:rPr>
        <w:t xml:space="preserve"> </w:t>
      </w:r>
      <w:r w:rsidR="0036101D" w:rsidRPr="0036101D">
        <w:rPr>
          <w:b/>
          <w:color w:val="000000"/>
        </w:rPr>
        <w:t>4 б.</w:t>
      </w:r>
      <w:r w:rsidR="0036101D">
        <w:rPr>
          <w:b/>
          <w:color w:val="000000"/>
        </w:rPr>
        <w:t xml:space="preserve"> по 1 б. за каждое слово)</w:t>
      </w:r>
      <w:proofErr w:type="gramEnd"/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</w:pPr>
      <w:r w:rsidRPr="0036101D">
        <w:rPr>
          <w:color w:val="000000"/>
        </w:rPr>
        <w:t>Корень «</w:t>
      </w:r>
      <w:proofErr w:type="spellStart"/>
      <w:r w:rsidRPr="0036101D">
        <w:rPr>
          <w:color w:val="000000"/>
        </w:rPr>
        <w:t>кры</w:t>
      </w:r>
      <w:proofErr w:type="spellEnd"/>
      <w:r w:rsidRPr="0036101D">
        <w:rPr>
          <w:color w:val="000000"/>
        </w:rPr>
        <w:t>» отчётливо проявляется в каждом из слов рассматриваемой группы. Все слова являются производными от древнего «</w:t>
      </w:r>
      <w:proofErr w:type="spellStart"/>
      <w:r w:rsidRPr="0036101D">
        <w:rPr>
          <w:color w:val="000000"/>
        </w:rPr>
        <w:t>крыти</w:t>
      </w:r>
      <w:proofErr w:type="spellEnd"/>
      <w:r w:rsidRPr="0036101D">
        <w:rPr>
          <w:color w:val="000000"/>
        </w:rPr>
        <w:t>» с тем же значением, что и в современном слове «крыть». Слово «крыльцо» (древняя форма «крыльце») первоначально было уменьшительно-ласкательным образованием от крыла.</w:t>
      </w:r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</w:pPr>
      <w:r w:rsidRPr="0036101D">
        <w:t> </w:t>
      </w:r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</w:pPr>
      <w:r w:rsidRPr="0036101D">
        <w:rPr>
          <w:color w:val="000000"/>
        </w:rPr>
        <w:t>        Ключ к №7.</w:t>
      </w:r>
      <w:r w:rsidR="0036101D">
        <w:rPr>
          <w:color w:val="000000"/>
        </w:rPr>
        <w:t xml:space="preserve"> </w:t>
      </w:r>
      <w:r w:rsidR="0036101D" w:rsidRPr="0036101D">
        <w:rPr>
          <w:b/>
          <w:color w:val="000000"/>
        </w:rPr>
        <w:t>4б.</w:t>
      </w:r>
      <w:r w:rsidR="0036101D">
        <w:rPr>
          <w:b/>
          <w:color w:val="000000"/>
        </w:rPr>
        <w:t xml:space="preserve"> </w:t>
      </w:r>
      <w:proofErr w:type="gramStart"/>
      <w:r w:rsidR="0036101D">
        <w:rPr>
          <w:b/>
          <w:color w:val="000000"/>
        </w:rPr>
        <w:t xml:space="preserve">( </w:t>
      </w:r>
      <w:proofErr w:type="gramEnd"/>
      <w:r w:rsidR="0036101D">
        <w:rPr>
          <w:b/>
          <w:color w:val="000000"/>
        </w:rPr>
        <w:t>по 1 б. за слово)</w:t>
      </w:r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</w:pPr>
      <w:r w:rsidRPr="0036101D">
        <w:rPr>
          <w:color w:val="000000"/>
        </w:rPr>
        <w:t>А) авантюризм, б</w:t>
      </w:r>
      <w:proofErr w:type="gramStart"/>
      <w:r w:rsidRPr="0036101D">
        <w:rPr>
          <w:color w:val="000000"/>
        </w:rPr>
        <w:t>)а</w:t>
      </w:r>
      <w:proofErr w:type="gramEnd"/>
      <w:r w:rsidRPr="0036101D">
        <w:rPr>
          <w:color w:val="000000"/>
        </w:rPr>
        <w:t>нтракт, в) гротеск, г) эпитет.</w:t>
      </w:r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</w:pPr>
      <w:r w:rsidRPr="0036101D">
        <w:t> </w:t>
      </w:r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</w:pPr>
      <w:r w:rsidRPr="0036101D">
        <w:rPr>
          <w:color w:val="000000"/>
        </w:rPr>
        <w:t>        Ключ к №8.</w:t>
      </w:r>
      <w:r w:rsidR="00684A32">
        <w:rPr>
          <w:color w:val="000000"/>
        </w:rPr>
        <w:t xml:space="preserve"> </w:t>
      </w:r>
      <w:r w:rsidR="00684A32" w:rsidRPr="00684A32">
        <w:rPr>
          <w:b/>
          <w:color w:val="000000"/>
        </w:rPr>
        <w:t>8 б</w:t>
      </w:r>
      <w:proofErr w:type="gramStart"/>
      <w:r w:rsidR="00684A32" w:rsidRPr="00684A32">
        <w:rPr>
          <w:b/>
          <w:color w:val="000000"/>
        </w:rPr>
        <w:t>.</w:t>
      </w:r>
      <w:r w:rsidR="00684A32">
        <w:rPr>
          <w:b/>
          <w:color w:val="000000"/>
        </w:rPr>
        <w:t>(</w:t>
      </w:r>
      <w:proofErr w:type="gramEnd"/>
      <w:r w:rsidR="00684A32">
        <w:rPr>
          <w:b/>
          <w:color w:val="000000"/>
        </w:rPr>
        <w:t xml:space="preserve"> по 1 б. за слово)</w:t>
      </w:r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</w:pPr>
      <w:r w:rsidRPr="0036101D">
        <w:rPr>
          <w:color w:val="000000"/>
        </w:rPr>
        <w:t>Дюй</w:t>
      </w:r>
      <w:proofErr w:type="gramStart"/>
      <w:r w:rsidRPr="0036101D">
        <w:rPr>
          <w:color w:val="000000"/>
        </w:rPr>
        <w:t>м-</w:t>
      </w:r>
      <w:proofErr w:type="gramEnd"/>
      <w:r w:rsidRPr="0036101D">
        <w:rPr>
          <w:color w:val="000000"/>
        </w:rPr>
        <w:t xml:space="preserve"> английская мера длины; куркума- травянистое растение семейства имбирных; курсив- наклонный типографский шрифт, близкий к рукописному по начертанию; реликвия- свято хранимые как память о прошлом вещи; фетиш- предмет слепого </w:t>
      </w:r>
      <w:r w:rsidRPr="0036101D">
        <w:rPr>
          <w:color w:val="000000"/>
        </w:rPr>
        <w:lastRenderedPageBreak/>
        <w:t>поклонения; купюра- сокращение, изъятие текста; гобой- деревянный духовой музыкальный инструмент.</w:t>
      </w:r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</w:pPr>
      <w:r w:rsidRPr="0036101D">
        <w:t> </w:t>
      </w:r>
    </w:p>
    <w:p w:rsidR="00B2710F" w:rsidRPr="00684A32" w:rsidRDefault="00B2710F" w:rsidP="00B2710F">
      <w:pPr>
        <w:pStyle w:val="a3"/>
        <w:spacing w:before="0" w:beforeAutospacing="0" w:after="0" w:afterAutospacing="0"/>
        <w:jc w:val="both"/>
        <w:rPr>
          <w:b/>
        </w:rPr>
      </w:pPr>
      <w:r w:rsidRPr="0036101D">
        <w:rPr>
          <w:color w:val="000000"/>
        </w:rPr>
        <w:t>        Ключ к №9.</w:t>
      </w:r>
      <w:r w:rsidR="00684A32">
        <w:rPr>
          <w:color w:val="000000"/>
        </w:rPr>
        <w:t xml:space="preserve"> </w:t>
      </w:r>
      <w:r w:rsidR="00684A32" w:rsidRPr="00684A32">
        <w:rPr>
          <w:b/>
          <w:color w:val="000000"/>
        </w:rPr>
        <w:t>4 б.</w:t>
      </w:r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</w:pPr>
      <w:r w:rsidRPr="0036101D">
        <w:rPr>
          <w:color w:val="000000"/>
        </w:rPr>
        <w:t>А</w:t>
      </w:r>
      <w:proofErr w:type="gramStart"/>
      <w:r w:rsidRPr="0036101D">
        <w:rPr>
          <w:color w:val="000000"/>
        </w:rPr>
        <w:t>)т</w:t>
      </w:r>
      <w:proofErr w:type="gramEnd"/>
      <w:r w:rsidRPr="0036101D">
        <w:rPr>
          <w:color w:val="000000"/>
        </w:rPr>
        <w:t>ак, как получится, случится;</w:t>
      </w:r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</w:pPr>
      <w:r w:rsidRPr="0036101D">
        <w:rPr>
          <w:color w:val="000000"/>
        </w:rPr>
        <w:t>б) устранить отчуждённость, отдалённость, недоверие между кем-либо;</w:t>
      </w:r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</w:pPr>
      <w:r w:rsidRPr="0036101D">
        <w:rPr>
          <w:color w:val="000000"/>
        </w:rPr>
        <w:t>в) очень быстро, стремительно или упорно делать что-либо;</w:t>
      </w:r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</w:pPr>
      <w:r w:rsidRPr="0036101D">
        <w:rPr>
          <w:color w:val="000000"/>
        </w:rPr>
        <w:t xml:space="preserve">г) ничем не выделяющийся, </w:t>
      </w:r>
      <w:proofErr w:type="gramStart"/>
      <w:r w:rsidRPr="0036101D">
        <w:rPr>
          <w:color w:val="000000"/>
        </w:rPr>
        <w:t>посредственный</w:t>
      </w:r>
      <w:proofErr w:type="gramEnd"/>
      <w:r w:rsidRPr="0036101D">
        <w:rPr>
          <w:color w:val="000000"/>
        </w:rPr>
        <w:t xml:space="preserve"> человек.</w:t>
      </w:r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</w:pPr>
      <w:r w:rsidRPr="0036101D">
        <w:t> </w:t>
      </w:r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</w:pPr>
      <w:r w:rsidRPr="0036101D">
        <w:rPr>
          <w:color w:val="000000"/>
        </w:rPr>
        <w:t>        Ключ к №10</w:t>
      </w:r>
      <w:r w:rsidRPr="00684A32">
        <w:rPr>
          <w:b/>
          <w:color w:val="000000"/>
        </w:rPr>
        <w:t>.</w:t>
      </w:r>
      <w:r w:rsidR="00684A32" w:rsidRPr="00684A32">
        <w:rPr>
          <w:b/>
          <w:color w:val="000000"/>
        </w:rPr>
        <w:t xml:space="preserve"> </w:t>
      </w:r>
      <w:r w:rsidR="006E4211" w:rsidRPr="006E4211">
        <w:rPr>
          <w:b/>
          <w:color w:val="000000"/>
        </w:rPr>
        <w:t>7 б.</w:t>
      </w:r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</w:pPr>
      <w:r w:rsidRPr="0036101D">
        <w:rPr>
          <w:color w:val="000000"/>
        </w:rPr>
        <w:t>а</w:t>
      </w:r>
      <w:proofErr w:type="gramStart"/>
      <w:r w:rsidRPr="0036101D">
        <w:rPr>
          <w:color w:val="000000"/>
        </w:rPr>
        <w:t>)н</w:t>
      </w:r>
      <w:proofErr w:type="gramEnd"/>
      <w:r w:rsidRPr="0036101D">
        <w:rPr>
          <w:color w:val="000000"/>
        </w:rPr>
        <w:t xml:space="preserve">аречие;  б)наречие;   в)предлог;   г)союз;  д)наречие; е)предлоги; ж)наречие.  </w:t>
      </w:r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</w:pPr>
      <w:r w:rsidRPr="0036101D">
        <w:t> </w:t>
      </w:r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</w:pPr>
      <w:r w:rsidRPr="0036101D">
        <w:rPr>
          <w:color w:val="000000"/>
        </w:rPr>
        <w:t>         Ключ к №11.</w:t>
      </w:r>
      <w:r w:rsidR="00684A32" w:rsidRPr="006E4211">
        <w:rPr>
          <w:b/>
          <w:color w:val="000000"/>
        </w:rPr>
        <w:t>2 б</w:t>
      </w:r>
      <w:r w:rsidR="00684A32">
        <w:rPr>
          <w:color w:val="000000"/>
        </w:rPr>
        <w:t xml:space="preserve">. </w:t>
      </w:r>
      <w:proofErr w:type="gramStart"/>
      <w:r w:rsidR="00684A32">
        <w:rPr>
          <w:color w:val="000000"/>
        </w:rPr>
        <w:t xml:space="preserve">( </w:t>
      </w:r>
      <w:proofErr w:type="gramEnd"/>
      <w:r w:rsidR="00684A32">
        <w:rPr>
          <w:color w:val="000000"/>
        </w:rPr>
        <w:t>1 + 1)</w:t>
      </w:r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</w:pPr>
      <w:r w:rsidRPr="0036101D">
        <w:rPr>
          <w:color w:val="000000"/>
        </w:rPr>
        <w:t xml:space="preserve"> 4.Название книги является несогласованным приложением, при употреблении слова </w:t>
      </w:r>
      <w:r w:rsidRPr="0036101D">
        <w:rPr>
          <w:b/>
          <w:bCs/>
          <w:color w:val="000000"/>
        </w:rPr>
        <w:t>книга</w:t>
      </w:r>
      <w:r w:rsidRPr="0036101D">
        <w:rPr>
          <w:color w:val="000000"/>
        </w:rPr>
        <w:t xml:space="preserve"> название не склоняется.</w:t>
      </w:r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</w:pPr>
      <w:r w:rsidRPr="0036101D">
        <w:t> </w:t>
      </w:r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</w:pPr>
      <w:r w:rsidRPr="0036101D">
        <w:rPr>
          <w:color w:val="000000"/>
        </w:rPr>
        <w:t>         Ключ к №12.</w:t>
      </w:r>
      <w:r w:rsidR="00684A32" w:rsidRPr="00684A32">
        <w:rPr>
          <w:b/>
          <w:color w:val="000000"/>
        </w:rPr>
        <w:t>6 б.</w:t>
      </w:r>
      <w:proofErr w:type="gramStart"/>
      <w:r w:rsidR="00684A32">
        <w:rPr>
          <w:b/>
          <w:color w:val="000000"/>
        </w:rPr>
        <w:t xml:space="preserve">( </w:t>
      </w:r>
      <w:proofErr w:type="gramEnd"/>
      <w:r w:rsidR="00684A32">
        <w:rPr>
          <w:b/>
          <w:color w:val="000000"/>
        </w:rPr>
        <w:t>3 б. за определение буквы + 3 за рассказ)</w:t>
      </w:r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</w:pPr>
      <w:r w:rsidRPr="0036101D">
        <w:rPr>
          <w:color w:val="000000"/>
        </w:rPr>
        <w:t>Разделительный твёрдый знак.</w:t>
      </w:r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</w:pPr>
      <w:r w:rsidRPr="0036101D">
        <w:t> </w:t>
      </w:r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</w:pPr>
      <w:r w:rsidRPr="0036101D">
        <w:rPr>
          <w:color w:val="000000"/>
        </w:rPr>
        <w:t>         Ключ к №13</w:t>
      </w:r>
      <w:r w:rsidRPr="00684A32">
        <w:rPr>
          <w:b/>
          <w:color w:val="000000"/>
        </w:rPr>
        <w:t>.</w:t>
      </w:r>
      <w:r w:rsidR="00684A32" w:rsidRPr="00684A32">
        <w:rPr>
          <w:b/>
          <w:color w:val="000000"/>
        </w:rPr>
        <w:t xml:space="preserve"> 2б.</w:t>
      </w:r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</w:pPr>
      <w:r w:rsidRPr="0036101D">
        <w:rPr>
          <w:color w:val="000000"/>
        </w:rPr>
        <w:t>Предложение 3 – облако закрыло.</w:t>
      </w:r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</w:pPr>
      <w:r w:rsidRPr="0036101D">
        <w:t> </w:t>
      </w:r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</w:pPr>
      <w:r w:rsidRPr="0036101D">
        <w:rPr>
          <w:color w:val="000000"/>
        </w:rPr>
        <w:t>         Ключ к №14.</w:t>
      </w:r>
      <w:r w:rsidR="00684A32">
        <w:rPr>
          <w:color w:val="000000"/>
        </w:rPr>
        <w:t xml:space="preserve"> </w:t>
      </w:r>
      <w:r w:rsidR="00684A32" w:rsidRPr="00684A32">
        <w:rPr>
          <w:b/>
          <w:color w:val="000000"/>
        </w:rPr>
        <w:t>10 б.</w:t>
      </w:r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  <w:rPr>
          <w:color w:val="000000"/>
        </w:rPr>
      </w:pPr>
      <w:r w:rsidRPr="0036101D">
        <w:rPr>
          <w:color w:val="000000"/>
        </w:rPr>
        <w:t xml:space="preserve">Пели вторые петухи. С неба в притихшее озеро Кочки капали тёплые звёзды. В осоке сонно крякали утки. В хлевах, чувствуя приближение утра, мычали коровы. В мутном, побледневшем воздухе неслышно носились летучие мыши. </w:t>
      </w:r>
      <w:proofErr w:type="spellStart"/>
      <w:r w:rsidRPr="0036101D">
        <w:rPr>
          <w:color w:val="000000"/>
        </w:rPr>
        <w:t>Наквакавшись</w:t>
      </w:r>
      <w:proofErr w:type="spellEnd"/>
      <w:r w:rsidRPr="0036101D">
        <w:rPr>
          <w:color w:val="000000"/>
        </w:rPr>
        <w:t xml:space="preserve"> вдоволь, крепким сном спали лягушки.</w:t>
      </w:r>
    </w:p>
    <w:p w:rsidR="00B36B8F" w:rsidRPr="0036101D" w:rsidRDefault="00B36B8F" w:rsidP="00B2710F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36B8F" w:rsidRPr="0036101D" w:rsidRDefault="00B36B8F" w:rsidP="00B2710F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36B8F" w:rsidRPr="0036101D" w:rsidRDefault="00B36B8F" w:rsidP="00B2710F">
      <w:pPr>
        <w:pStyle w:val="a3"/>
        <w:spacing w:before="0" w:beforeAutospacing="0" w:after="0" w:afterAutospacing="0"/>
        <w:jc w:val="both"/>
        <w:rPr>
          <w:b/>
        </w:rPr>
      </w:pPr>
      <w:r w:rsidRPr="0036101D">
        <w:rPr>
          <w:b/>
          <w:color w:val="000000"/>
        </w:rPr>
        <w:t>Максимальный балл - 73</w:t>
      </w:r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  <w:rPr>
          <w:b/>
        </w:rPr>
      </w:pPr>
      <w:r w:rsidRPr="0036101D">
        <w:rPr>
          <w:b/>
        </w:rPr>
        <w:t> </w:t>
      </w:r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</w:pPr>
      <w:r w:rsidRPr="0036101D">
        <w:t> </w:t>
      </w:r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</w:pPr>
      <w:r w:rsidRPr="0036101D">
        <w:t> </w:t>
      </w:r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</w:pPr>
      <w:r w:rsidRPr="0036101D">
        <w:rPr>
          <w:color w:val="000000"/>
        </w:rPr>
        <w:t xml:space="preserve">                        </w:t>
      </w:r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</w:pPr>
      <w:r w:rsidRPr="0036101D">
        <w:t> </w:t>
      </w:r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</w:pPr>
      <w:r w:rsidRPr="0036101D">
        <w:t> </w:t>
      </w:r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</w:pPr>
      <w:r w:rsidRPr="0036101D">
        <w:t> </w:t>
      </w:r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</w:pPr>
      <w:r w:rsidRPr="0036101D">
        <w:t> </w:t>
      </w:r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  <w:rPr>
          <w:color w:val="000000"/>
        </w:rPr>
      </w:pPr>
      <w:r w:rsidRPr="0036101D">
        <w:rPr>
          <w:color w:val="000000"/>
        </w:rPr>
        <w:t>                   </w:t>
      </w:r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B2710F" w:rsidRPr="0036101D" w:rsidRDefault="00B2710F" w:rsidP="00B2710F">
      <w:pPr>
        <w:pStyle w:val="a3"/>
        <w:spacing w:before="0" w:beforeAutospacing="0" w:after="0" w:afterAutospacing="0"/>
        <w:jc w:val="both"/>
        <w:rPr>
          <w:color w:val="000000"/>
        </w:rPr>
      </w:pPr>
    </w:p>
    <w:sectPr w:rsidR="00B2710F" w:rsidRPr="0036101D" w:rsidSect="00A42E7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2710F"/>
    <w:rsid w:val="0036101D"/>
    <w:rsid w:val="004619F5"/>
    <w:rsid w:val="00684A32"/>
    <w:rsid w:val="006E4211"/>
    <w:rsid w:val="007B6EE2"/>
    <w:rsid w:val="00854894"/>
    <w:rsid w:val="008A1013"/>
    <w:rsid w:val="00A42E73"/>
    <w:rsid w:val="00B2710F"/>
    <w:rsid w:val="00B36B8F"/>
    <w:rsid w:val="00F12585"/>
    <w:rsid w:val="00F90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F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73938,bqiaagaaeyqcaaagiaiaaao6hqeabcgdaqaaaaaaaaaaaaaaaaaaaaaaaaaaaaaaaaaaaaaaaaaaaaaaaaaaaaaaaaaaaaaaaaaaaaaaaaaaaaaaaaaaaaaaaaaaaaaaaaaaaaaaaaaaaaaaaaaaaaaaaaaaaaaaaaaaaaaaaaaaaaaaaaaaaaaaaaaaaaaaaaaaaaaaaaaaaaaaaaaaaaaaaaaaaaaaaaaaaaa"/>
    <w:basedOn w:val="a"/>
    <w:rsid w:val="00B271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B271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7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526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Татьяна</cp:lastModifiedBy>
  <cp:revision>7</cp:revision>
  <dcterms:created xsi:type="dcterms:W3CDTF">2022-09-17T08:06:00Z</dcterms:created>
  <dcterms:modified xsi:type="dcterms:W3CDTF">2022-09-30T06:02:00Z</dcterms:modified>
</cp:coreProperties>
</file>